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12C0" w14:textId="77758B54" w:rsidR="00896C53" w:rsidRPr="00896C53" w:rsidRDefault="00896C53" w:rsidP="00896C53">
      <w:pPr>
        <w:shd w:val="clear" w:color="auto" w:fill="FFFFFF"/>
        <w:spacing w:after="100" w:afterAutospacing="1"/>
        <w:ind w:firstLine="540"/>
        <w:jc w:val="both"/>
        <w:rPr>
          <w:rFonts w:ascii="Times New Roman" w:hAnsi="Times New Roman" w:cs="Times New Roman"/>
          <w:b/>
          <w:sz w:val="28"/>
          <w:szCs w:val="28"/>
          <w:shd w:val="clear" w:color="auto" w:fill="FFFFFF"/>
        </w:rPr>
      </w:pPr>
      <w:r w:rsidRPr="00896C53">
        <w:rPr>
          <w:rFonts w:ascii="Times New Roman" w:hAnsi="Times New Roman" w:cs="Times New Roman"/>
          <w:b/>
          <w:sz w:val="28"/>
          <w:szCs w:val="28"/>
          <w:shd w:val="clear" w:color="auto" w:fill="FFFFFF"/>
        </w:rPr>
        <w:t>Освещение деятельности прокуратуры Федоровского района.</w:t>
      </w:r>
    </w:p>
    <w:p w14:paraId="675F55E0" w14:textId="482C0E49" w:rsidR="00356760" w:rsidRDefault="003B3B2E" w:rsidP="003B3B2E">
      <w:pPr>
        <w:shd w:val="clear" w:color="auto" w:fill="FFFFFF"/>
        <w:spacing w:after="100" w:afterAutospacing="1"/>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Прокуратурой </w:t>
      </w:r>
      <w:r w:rsidR="00896C53">
        <w:rPr>
          <w:rFonts w:ascii="Times New Roman" w:hAnsi="Times New Roman" w:cs="Times New Roman"/>
          <w:sz w:val="28"/>
          <w:szCs w:val="28"/>
          <w:shd w:val="clear" w:color="auto" w:fill="FFFFFF"/>
        </w:rPr>
        <w:t xml:space="preserve">Федоровского </w:t>
      </w:r>
      <w:r>
        <w:rPr>
          <w:rFonts w:ascii="Times New Roman" w:hAnsi="Times New Roman" w:cs="Times New Roman"/>
          <w:sz w:val="28"/>
          <w:szCs w:val="28"/>
          <w:shd w:val="clear" w:color="auto" w:fill="FFFFFF"/>
        </w:rPr>
        <w:t xml:space="preserve">района проведена проверка </w:t>
      </w:r>
      <w:r w:rsidR="00896C53">
        <w:rPr>
          <w:rFonts w:ascii="Times New Roman" w:hAnsi="Times New Roman" w:cs="Times New Roman"/>
          <w:sz w:val="28"/>
          <w:szCs w:val="28"/>
        </w:rPr>
        <w:t xml:space="preserve">исполнения </w:t>
      </w:r>
      <w:r w:rsidRPr="003B3B2E">
        <w:rPr>
          <w:rFonts w:ascii="Times New Roman" w:hAnsi="Times New Roman" w:cs="Times New Roman"/>
          <w:sz w:val="28"/>
          <w:szCs w:val="28"/>
        </w:rPr>
        <w:t xml:space="preserve">требований законодательства </w:t>
      </w:r>
      <w:r w:rsidR="00896C53">
        <w:rPr>
          <w:rFonts w:ascii="Times New Roman" w:hAnsi="Times New Roman" w:cs="Times New Roman"/>
          <w:sz w:val="28"/>
          <w:szCs w:val="28"/>
        </w:rPr>
        <w:t>в сфере</w:t>
      </w:r>
      <w:r w:rsidRPr="003B3B2E">
        <w:rPr>
          <w:rFonts w:ascii="Times New Roman" w:hAnsi="Times New Roman" w:cs="Times New Roman"/>
          <w:sz w:val="28"/>
          <w:szCs w:val="28"/>
        </w:rPr>
        <w:t xml:space="preserve"> обеспечени</w:t>
      </w:r>
      <w:r w:rsidR="00896C53">
        <w:rPr>
          <w:rFonts w:ascii="Times New Roman" w:hAnsi="Times New Roman" w:cs="Times New Roman"/>
          <w:sz w:val="28"/>
          <w:szCs w:val="28"/>
        </w:rPr>
        <w:t>я</w:t>
      </w:r>
      <w:r w:rsidRPr="003B3B2E">
        <w:rPr>
          <w:rFonts w:ascii="Times New Roman" w:hAnsi="Times New Roman" w:cs="Times New Roman"/>
          <w:sz w:val="28"/>
          <w:szCs w:val="28"/>
        </w:rPr>
        <w:t xml:space="preserve"> безопасности граждан собственниками зданий, сооружений, мест общего пользования</w:t>
      </w:r>
      <w:r w:rsidR="00896C53">
        <w:rPr>
          <w:rFonts w:ascii="Times New Roman" w:hAnsi="Times New Roman" w:cs="Times New Roman"/>
          <w:sz w:val="28"/>
          <w:szCs w:val="28"/>
        </w:rPr>
        <w:t>.</w:t>
      </w:r>
    </w:p>
    <w:p w14:paraId="41AAA3A4" w14:textId="7D5A462C" w:rsidR="00896C53" w:rsidRDefault="00896C53" w:rsidP="00896C53">
      <w:pPr>
        <w:shd w:val="clear" w:color="auto" w:fill="FFFFFF"/>
        <w:spacing w:after="100" w:afterAutospacing="1"/>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Проведенной проверкой установлено, что на территории одного из муниципальных учреждений дополнительного образования </w:t>
      </w:r>
      <w:r w:rsidRPr="00896C53">
        <w:rPr>
          <w:rFonts w:ascii="Times New Roman" w:eastAsia="Times New Roman" w:hAnsi="Times New Roman" w:cs="Times New Roman"/>
          <w:sz w:val="28"/>
          <w:szCs w:val="28"/>
          <w:lang w:eastAsia="ru-RU"/>
        </w:rPr>
        <w:t>работы по уборке снега от стен здания учреждения, очистки кровельного покрытия, карнизов от наледей на системной основе не проводятся. Кровельное покрытие здания на момент проверки не очищено, при этом обследование на предмет соблюдения нормативной нагрузки не проводилось.</w:t>
      </w:r>
    </w:p>
    <w:p w14:paraId="0B430F55" w14:textId="7722EA34" w:rsidR="00896C53" w:rsidRDefault="00896C53" w:rsidP="00896C53">
      <w:pPr>
        <w:shd w:val="clear" w:color="auto" w:fill="FFFFFF"/>
        <w:spacing w:after="100" w:afterAutospacing="1"/>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целях устранения выявленных нарушений прокурором района руководителю муниципального образовательного учреждения внесено представление, которое рассмотрено и удовлетворено, нарушения устранены.</w:t>
      </w:r>
    </w:p>
    <w:p w14:paraId="117FCEAB" w14:textId="4713459B" w:rsidR="0083572E" w:rsidRPr="0083572E" w:rsidRDefault="0083572E" w:rsidP="00896C53">
      <w:pPr>
        <w:shd w:val="clear" w:color="auto" w:fill="FFFFFF"/>
        <w:spacing w:after="100" w:afterAutospacing="1"/>
        <w:ind w:firstLine="54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lang w:val="en-US"/>
        </w:rPr>
        <w:t>.02.2025</w:t>
      </w:r>
      <w:bookmarkStart w:id="0" w:name="_GoBack"/>
      <w:bookmarkEnd w:id="0"/>
    </w:p>
    <w:p w14:paraId="64CD8393" w14:textId="77777777" w:rsidR="00896C53" w:rsidRPr="003B3B2E" w:rsidRDefault="00896C53" w:rsidP="003B3B2E">
      <w:pPr>
        <w:shd w:val="clear" w:color="auto" w:fill="FFFFFF"/>
        <w:spacing w:after="100" w:afterAutospacing="1"/>
        <w:ind w:firstLine="540"/>
        <w:jc w:val="both"/>
        <w:rPr>
          <w:rFonts w:ascii="Times New Roman" w:hAnsi="Times New Roman" w:cs="Times New Roman"/>
          <w:sz w:val="28"/>
          <w:szCs w:val="28"/>
          <w:shd w:val="clear" w:color="auto" w:fill="FFFFFF"/>
        </w:rPr>
      </w:pPr>
    </w:p>
    <w:sectPr w:rsidR="00896C53" w:rsidRPr="003B3B2E" w:rsidSect="00896C53">
      <w:pgSz w:w="11906" w:h="16838"/>
      <w:pgMar w:top="28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2A"/>
    <w:rsid w:val="000A09C7"/>
    <w:rsid w:val="000A4F2D"/>
    <w:rsid w:val="003443E1"/>
    <w:rsid w:val="00356760"/>
    <w:rsid w:val="003B3B2E"/>
    <w:rsid w:val="003D10D7"/>
    <w:rsid w:val="00407EF6"/>
    <w:rsid w:val="00616116"/>
    <w:rsid w:val="0070308E"/>
    <w:rsid w:val="0083572E"/>
    <w:rsid w:val="00896C53"/>
    <w:rsid w:val="008F2AB6"/>
    <w:rsid w:val="00904287"/>
    <w:rsid w:val="00A50172"/>
    <w:rsid w:val="00EB5F2D"/>
    <w:rsid w:val="00F8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0ED9"/>
  <w15:chartTrackingRefBased/>
  <w15:docId w15:val="{CC1A2B2F-D910-4100-A5E5-9A401F8F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F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F2D"/>
    <w:rPr>
      <w:color w:val="0000FF"/>
      <w:u w:val="single"/>
    </w:rPr>
  </w:style>
  <w:style w:type="character" w:customStyle="1" w:styleId="ed">
    <w:name w:val="ed"/>
    <w:basedOn w:val="a0"/>
    <w:rsid w:val="00A5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6182">
      <w:bodyDiv w:val="1"/>
      <w:marLeft w:val="0"/>
      <w:marRight w:val="0"/>
      <w:marTop w:val="0"/>
      <w:marBottom w:val="0"/>
      <w:divBdr>
        <w:top w:val="none" w:sz="0" w:space="0" w:color="auto"/>
        <w:left w:val="none" w:sz="0" w:space="0" w:color="auto"/>
        <w:bottom w:val="none" w:sz="0" w:space="0" w:color="auto"/>
        <w:right w:val="none" w:sz="0" w:space="0" w:color="auto"/>
      </w:divBdr>
    </w:div>
    <w:div w:id="807820582">
      <w:bodyDiv w:val="1"/>
      <w:marLeft w:val="0"/>
      <w:marRight w:val="0"/>
      <w:marTop w:val="0"/>
      <w:marBottom w:val="0"/>
      <w:divBdr>
        <w:top w:val="none" w:sz="0" w:space="0" w:color="auto"/>
        <w:left w:val="none" w:sz="0" w:space="0" w:color="auto"/>
        <w:bottom w:val="none" w:sz="0" w:space="0" w:color="auto"/>
        <w:right w:val="none" w:sz="0" w:space="0" w:color="auto"/>
      </w:divBdr>
    </w:div>
    <w:div w:id="13539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 Михаил Валерьевич</dc:creator>
  <cp:keywords/>
  <dc:description/>
  <cp:lastModifiedBy>Тарасов Михаил Валерьевич</cp:lastModifiedBy>
  <cp:revision>3</cp:revision>
  <dcterms:created xsi:type="dcterms:W3CDTF">2025-02-10T08:23:00Z</dcterms:created>
  <dcterms:modified xsi:type="dcterms:W3CDTF">2025-06-01T13:55:00Z</dcterms:modified>
</cp:coreProperties>
</file>