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07F" w:rsidRPr="0063607F" w:rsidRDefault="00C2407A" w:rsidP="0063607F">
      <w:pPr>
        <w:shd w:val="clear" w:color="auto" w:fill="FFFFFF"/>
        <w:spacing w:line="540" w:lineRule="atLeast"/>
        <w:rPr>
          <w:rFonts w:ascii="Times New Roman" w:eastAsia="Times New Roman" w:hAnsi="Times New Roman" w:cs="Times New Roman"/>
          <w:b/>
          <w:bCs/>
          <w:color w:val="333333"/>
          <w:sz w:val="28"/>
          <w:szCs w:val="28"/>
        </w:rPr>
      </w:pPr>
      <w:r w:rsidRPr="0063607F">
        <w:rPr>
          <w:rFonts w:ascii="Times New Roman" w:hAnsi="Times New Roman" w:cs="Times New Roman"/>
          <w:b/>
          <w:bCs/>
          <w:sz w:val="28"/>
          <w:szCs w:val="28"/>
        </w:rPr>
        <w:t>Прокурор разъясняет</w:t>
      </w:r>
      <w:r w:rsidR="009D1734" w:rsidRPr="0063607F">
        <w:rPr>
          <w:rFonts w:ascii="Times New Roman" w:hAnsi="Times New Roman" w:cs="Times New Roman"/>
          <w:b/>
          <w:bCs/>
          <w:sz w:val="28"/>
          <w:szCs w:val="28"/>
        </w:rPr>
        <w:t>:</w:t>
      </w:r>
      <w:r w:rsidR="009B7C36" w:rsidRPr="0063607F">
        <w:rPr>
          <w:rFonts w:ascii="Times New Roman" w:hAnsi="Times New Roman" w:cs="Times New Roman"/>
          <w:b/>
          <w:bCs/>
          <w:sz w:val="28"/>
          <w:szCs w:val="28"/>
        </w:rPr>
        <w:t xml:space="preserve"> </w:t>
      </w:r>
      <w:r w:rsidR="0063607F" w:rsidRPr="0063607F">
        <w:rPr>
          <w:rFonts w:ascii="Times New Roman" w:eastAsia="Times New Roman" w:hAnsi="Times New Roman" w:cs="Times New Roman"/>
          <w:b/>
          <w:bCs/>
          <w:color w:val="333333"/>
          <w:sz w:val="28"/>
          <w:szCs w:val="28"/>
        </w:rPr>
        <w:t>п</w:t>
      </w:r>
      <w:r w:rsidR="0063607F" w:rsidRPr="0063607F">
        <w:rPr>
          <w:rFonts w:ascii="Times New Roman" w:eastAsia="Times New Roman" w:hAnsi="Times New Roman" w:cs="Times New Roman"/>
          <w:b/>
          <w:bCs/>
          <w:color w:val="333333"/>
          <w:sz w:val="28"/>
          <w:szCs w:val="28"/>
        </w:rPr>
        <w:t>родажа алкоголя несовершеннолетним запрещена законом</w:t>
      </w:r>
    </w:p>
    <w:p w:rsidR="0063607F" w:rsidRPr="0063607F" w:rsidRDefault="0063607F" w:rsidP="0063607F">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63607F">
        <w:rPr>
          <w:rFonts w:ascii="Times New Roman" w:eastAsia="Times New Roman" w:hAnsi="Times New Roman" w:cs="Times New Roman"/>
          <w:color w:val="333333"/>
          <w:sz w:val="28"/>
          <w:szCs w:val="28"/>
        </w:rPr>
        <w:t>Продажа алкоголя лицам, не достигшим 18 лет, запрещена законом. Розничная продажа несовершеннолетнему алкогольной продукции, если это действие не содержит уголовно наказуемого деяния, является административным правонарушением (ч. 2.1 ст. 14.16 КоАП РФ).</w:t>
      </w:r>
    </w:p>
    <w:p w:rsidR="0063607F" w:rsidRPr="0063607F" w:rsidRDefault="0063607F" w:rsidP="0063607F">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63607F">
        <w:rPr>
          <w:rFonts w:ascii="Times New Roman" w:eastAsia="Times New Roman" w:hAnsi="Times New Roman" w:cs="Times New Roman"/>
          <w:color w:val="333333"/>
          <w:sz w:val="28"/>
          <w:szCs w:val="28"/>
        </w:rPr>
        <w:t>Его совершение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63607F" w:rsidRPr="0063607F" w:rsidRDefault="0063607F" w:rsidP="0063607F">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63607F">
        <w:rPr>
          <w:rFonts w:ascii="Times New Roman" w:eastAsia="Times New Roman" w:hAnsi="Times New Roman" w:cs="Times New Roman"/>
          <w:color w:val="333333"/>
          <w:sz w:val="28"/>
          <w:szCs w:val="28"/>
        </w:rPr>
        <w:t>За неоднократную продажу алкоголя лицам, не достигшим 18 лет, наступает уголовная ответственность. Виновному грозит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EB2D6F" w:rsidRPr="0063607F" w:rsidRDefault="0063607F" w:rsidP="0063607F">
      <w:pPr>
        <w:shd w:val="clear" w:color="auto" w:fill="FFFFFF"/>
        <w:spacing w:after="100" w:afterAutospacing="1" w:line="240" w:lineRule="auto"/>
        <w:jc w:val="both"/>
        <w:rPr>
          <w:rFonts w:ascii="Times New Roman" w:eastAsia="Times New Roman" w:hAnsi="Times New Roman" w:cs="Times New Roman"/>
          <w:color w:val="333333"/>
          <w:sz w:val="28"/>
          <w:szCs w:val="28"/>
        </w:rPr>
      </w:pPr>
      <w:r w:rsidRPr="0063607F">
        <w:rPr>
          <w:rFonts w:ascii="Times New Roman" w:eastAsia="Times New Roman" w:hAnsi="Times New Roman" w:cs="Times New Roman"/>
          <w:color w:val="333333"/>
          <w:sz w:val="28"/>
          <w:szCs w:val="28"/>
        </w:rPr>
        <w:t>Возможно лишение права занимать определенные должности или заниматься определенной деятельностью на срок до трех лет</w:t>
      </w:r>
      <w:r w:rsidRPr="0063607F">
        <w:rPr>
          <w:rFonts w:ascii="Times New Roman" w:eastAsia="Times New Roman" w:hAnsi="Times New Roman" w:cs="Times New Roman"/>
          <w:color w:val="333333"/>
          <w:sz w:val="28"/>
          <w:szCs w:val="28"/>
        </w:rPr>
        <w:t>.</w:t>
      </w:r>
      <w:bookmarkStart w:id="0" w:name="_GoBack"/>
      <w:bookmarkEnd w:id="0"/>
    </w:p>
    <w:p w:rsidR="00C50FED" w:rsidRDefault="00872699" w:rsidP="00C50FED">
      <w:pPr>
        <w:pStyle w:val="a3"/>
        <w:spacing w:line="240" w:lineRule="exact"/>
        <w:rPr>
          <w:b/>
          <w:sz w:val="28"/>
          <w:szCs w:val="28"/>
        </w:rPr>
      </w:pPr>
      <w:r>
        <w:rPr>
          <w:b/>
          <w:sz w:val="28"/>
          <w:szCs w:val="28"/>
        </w:rPr>
        <w:t>В</w:t>
      </w:r>
      <w:r w:rsidR="009B7C36" w:rsidRPr="009D1734">
        <w:rPr>
          <w:b/>
          <w:sz w:val="28"/>
          <w:szCs w:val="28"/>
        </w:rPr>
        <w:t>.</w:t>
      </w:r>
      <w:r w:rsidR="00C50FED">
        <w:rPr>
          <w:b/>
          <w:sz w:val="28"/>
          <w:szCs w:val="28"/>
        </w:rPr>
        <w:t>В</w:t>
      </w:r>
      <w:r w:rsidR="009B7C36" w:rsidRPr="009D1734">
        <w:rPr>
          <w:b/>
          <w:sz w:val="28"/>
          <w:szCs w:val="28"/>
        </w:rPr>
        <w:t>.</w:t>
      </w:r>
      <w:r w:rsidR="00C50FED">
        <w:rPr>
          <w:b/>
          <w:sz w:val="28"/>
          <w:szCs w:val="28"/>
        </w:rPr>
        <w:t xml:space="preserve"> </w:t>
      </w:r>
      <w:proofErr w:type="gramStart"/>
      <w:r>
        <w:rPr>
          <w:b/>
          <w:sz w:val="28"/>
          <w:szCs w:val="28"/>
        </w:rPr>
        <w:t xml:space="preserve">Салин </w:t>
      </w:r>
      <w:r w:rsidR="000771C3">
        <w:rPr>
          <w:b/>
          <w:sz w:val="28"/>
          <w:szCs w:val="28"/>
        </w:rPr>
        <w:t xml:space="preserve"> </w:t>
      </w:r>
      <w:r w:rsidR="009B7C36">
        <w:rPr>
          <w:b/>
          <w:sz w:val="28"/>
          <w:szCs w:val="28"/>
        </w:rPr>
        <w:t>п</w:t>
      </w:r>
      <w:r w:rsidR="00FE0CBD" w:rsidRPr="00FE0CBD">
        <w:rPr>
          <w:b/>
          <w:sz w:val="28"/>
          <w:szCs w:val="28"/>
        </w:rPr>
        <w:t>рокурор</w:t>
      </w:r>
      <w:proofErr w:type="gramEnd"/>
      <w:r w:rsidR="00FE0CBD" w:rsidRPr="00FE0CBD">
        <w:rPr>
          <w:b/>
          <w:sz w:val="28"/>
          <w:szCs w:val="28"/>
        </w:rPr>
        <w:t xml:space="preserve"> Федоровского района </w:t>
      </w:r>
      <w:r>
        <w:rPr>
          <w:b/>
          <w:sz w:val="28"/>
          <w:szCs w:val="28"/>
        </w:rPr>
        <w:t xml:space="preserve"> </w:t>
      </w:r>
      <w:r w:rsidR="00FE0CBD" w:rsidRPr="00FE0CBD">
        <w:rPr>
          <w:b/>
          <w:sz w:val="28"/>
          <w:szCs w:val="28"/>
        </w:rPr>
        <w:t>Саратовской област</w:t>
      </w:r>
      <w:r w:rsidR="00C50FED">
        <w:rPr>
          <w:b/>
          <w:sz w:val="28"/>
          <w:szCs w:val="28"/>
        </w:rPr>
        <w:t>и</w:t>
      </w:r>
    </w:p>
    <w:p w:rsidR="00C2407A" w:rsidRPr="00C50FED" w:rsidRDefault="0063607F" w:rsidP="00C50FED">
      <w:pPr>
        <w:pStyle w:val="a3"/>
        <w:spacing w:line="240" w:lineRule="exact"/>
        <w:rPr>
          <w:b/>
          <w:sz w:val="28"/>
          <w:szCs w:val="28"/>
        </w:rPr>
      </w:pPr>
      <w:r>
        <w:rPr>
          <w:sz w:val="28"/>
          <w:szCs w:val="28"/>
        </w:rPr>
        <w:t>14</w:t>
      </w:r>
      <w:r w:rsidR="00BE1334" w:rsidRPr="00BE1334">
        <w:rPr>
          <w:sz w:val="28"/>
          <w:szCs w:val="28"/>
          <w:lang w:val="en-US"/>
        </w:rPr>
        <w:t>.0</w:t>
      </w:r>
      <w:r w:rsidR="00306CC0">
        <w:rPr>
          <w:sz w:val="28"/>
          <w:szCs w:val="28"/>
        </w:rPr>
        <w:t>5</w:t>
      </w:r>
      <w:r w:rsidR="00BE1334" w:rsidRPr="00BE1334">
        <w:rPr>
          <w:sz w:val="28"/>
          <w:szCs w:val="28"/>
          <w:lang w:val="en-US"/>
        </w:rPr>
        <w:t>.2025</w:t>
      </w:r>
    </w:p>
    <w:sectPr w:rsidR="00C2407A" w:rsidRPr="00C50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7A"/>
    <w:rsid w:val="00004DE9"/>
    <w:rsid w:val="000771C3"/>
    <w:rsid w:val="000A74D8"/>
    <w:rsid w:val="00270907"/>
    <w:rsid w:val="002C4033"/>
    <w:rsid w:val="00306CC0"/>
    <w:rsid w:val="004A5BF1"/>
    <w:rsid w:val="00522B53"/>
    <w:rsid w:val="0063607F"/>
    <w:rsid w:val="00872699"/>
    <w:rsid w:val="009B7C36"/>
    <w:rsid w:val="009D1734"/>
    <w:rsid w:val="00BE1334"/>
    <w:rsid w:val="00C2407A"/>
    <w:rsid w:val="00C50FED"/>
    <w:rsid w:val="00EB2D6F"/>
    <w:rsid w:val="00FE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2916"/>
  <w15:docId w15:val="{B681028A-A0B2-46F6-A2C5-CB30192D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C24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407A"/>
    <w:rPr>
      <w:rFonts w:ascii="Times New Roman" w:eastAsia="Times New Roman" w:hAnsi="Times New Roman" w:cs="Times New Roman"/>
      <w:b/>
      <w:bCs/>
      <w:sz w:val="36"/>
      <w:szCs w:val="36"/>
    </w:rPr>
  </w:style>
  <w:style w:type="paragraph" w:styleId="a3">
    <w:name w:val="Normal (Web)"/>
    <w:basedOn w:val="a"/>
    <w:uiPriority w:val="99"/>
    <w:unhideWhenUsed/>
    <w:rsid w:val="00C240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E1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64458">
      <w:bodyDiv w:val="1"/>
      <w:marLeft w:val="0"/>
      <w:marRight w:val="0"/>
      <w:marTop w:val="0"/>
      <w:marBottom w:val="0"/>
      <w:divBdr>
        <w:top w:val="none" w:sz="0" w:space="0" w:color="auto"/>
        <w:left w:val="none" w:sz="0" w:space="0" w:color="auto"/>
        <w:bottom w:val="none" w:sz="0" w:space="0" w:color="auto"/>
        <w:right w:val="none" w:sz="0" w:space="0" w:color="auto"/>
      </w:divBdr>
    </w:div>
    <w:div w:id="1969894833">
      <w:bodyDiv w:val="1"/>
      <w:marLeft w:val="0"/>
      <w:marRight w:val="0"/>
      <w:marTop w:val="0"/>
      <w:marBottom w:val="0"/>
      <w:divBdr>
        <w:top w:val="none" w:sz="0" w:space="0" w:color="auto"/>
        <w:left w:val="none" w:sz="0" w:space="0" w:color="auto"/>
        <w:bottom w:val="none" w:sz="0" w:space="0" w:color="auto"/>
        <w:right w:val="none" w:sz="0" w:space="0" w:color="auto"/>
      </w:divBdr>
      <w:divsChild>
        <w:div w:id="126632284">
          <w:marLeft w:val="0"/>
          <w:marRight w:val="0"/>
          <w:marTop w:val="0"/>
          <w:marBottom w:val="0"/>
          <w:divBdr>
            <w:top w:val="none" w:sz="0" w:space="0" w:color="auto"/>
            <w:left w:val="none" w:sz="0" w:space="0" w:color="auto"/>
            <w:bottom w:val="none" w:sz="0" w:space="0" w:color="auto"/>
            <w:right w:val="none" w:sz="0" w:space="0" w:color="auto"/>
          </w:divBdr>
          <w:divsChild>
            <w:div w:id="21442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Тарасов Михаил Валерьевич</cp:lastModifiedBy>
  <cp:revision>3</cp:revision>
  <dcterms:created xsi:type="dcterms:W3CDTF">2025-06-01T13:48:00Z</dcterms:created>
  <dcterms:modified xsi:type="dcterms:W3CDTF">2025-06-01T13:49:00Z</dcterms:modified>
</cp:coreProperties>
</file>