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DB" w:rsidRDefault="007627B9">
      <w:pPr>
        <w:pStyle w:val="2"/>
        <w:jc w:val="center"/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_x0000_tole_rId2" stroked="f" o:allowincell="f" style="position:absolute;margin-left:0.05pt;margin-top:0pt;width:49.95pt;height:49.95pt;mso-wrap-style:none;v-text-anchor:middle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 w:rsidR="00F116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 w:rsidR="00F116E0">
        <w:pict>
          <v:shape id="ole_rId2" o:spid="_x0000_i1025" type="#_x0000_t75" style="width:76.8pt;height:81.6pt;visibility:visible;mso-wrap-distance-right:0;mso-wrap-distance-bottom:3.6pt">
            <v:imagedata r:id="rId5" o:title=""/>
          </v:shape>
        </w:pict>
      </w:r>
    </w:p>
    <w:p w:rsidR="007454DB" w:rsidRDefault="007627B9">
      <w:pPr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МОКРОУССКОГО МУНИЦИПАЛЬНОГО ОБРАЗОВАНИЯ ФЕДОРОВСКОГО МУНИЦИПАЛЬНОГО РАЙОНА</w:t>
      </w:r>
    </w:p>
    <w:p w:rsidR="007454DB" w:rsidRDefault="007627B9">
      <w:pPr>
        <w:ind w:left="-1276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454DB" w:rsidRDefault="007454DB">
      <w:pPr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454DB" w:rsidRDefault="007627B9">
      <w:pPr>
        <w:ind w:left="-426" w:firstLine="42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7627B9" w:rsidRPr="007627B9" w:rsidRDefault="007627B9" w:rsidP="007627B9">
      <w:pPr>
        <w:ind w:right="0" w:firstLine="0"/>
        <w:rPr>
          <w:rFonts w:ascii="Times New Roman" w:hAnsi="Times New Roman"/>
          <w:sz w:val="28"/>
          <w:szCs w:val="28"/>
        </w:rPr>
      </w:pPr>
      <w:r w:rsidRPr="007627B9">
        <w:rPr>
          <w:rFonts w:ascii="Times New Roman" w:hAnsi="Times New Roman"/>
          <w:sz w:val="28"/>
          <w:szCs w:val="28"/>
        </w:rPr>
        <w:t>от 15.12.2023 года</w:t>
      </w:r>
      <w:r w:rsidR="00F116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7627B9">
        <w:rPr>
          <w:rFonts w:ascii="Times New Roman" w:hAnsi="Times New Roman"/>
          <w:sz w:val="28"/>
          <w:szCs w:val="28"/>
        </w:rPr>
        <w:t xml:space="preserve"> № 145</w:t>
      </w:r>
    </w:p>
    <w:p w:rsidR="007627B9" w:rsidRPr="007627B9" w:rsidRDefault="007627B9" w:rsidP="007627B9">
      <w:pPr>
        <w:ind w:right="0" w:firstLine="0"/>
        <w:rPr>
          <w:rFonts w:ascii="Times New Roman" w:hAnsi="Times New Roman"/>
          <w:sz w:val="28"/>
          <w:szCs w:val="28"/>
        </w:rPr>
      </w:pPr>
    </w:p>
    <w:p w:rsidR="007627B9" w:rsidRPr="007627B9" w:rsidRDefault="007627B9" w:rsidP="007627B9">
      <w:pPr>
        <w:ind w:right="0" w:firstLine="0"/>
        <w:rPr>
          <w:rFonts w:ascii="Times New Roman" w:hAnsi="Times New Roman"/>
          <w:sz w:val="28"/>
          <w:szCs w:val="28"/>
        </w:rPr>
      </w:pPr>
      <w:r w:rsidRPr="007627B9">
        <w:rPr>
          <w:rFonts w:ascii="Times New Roman" w:hAnsi="Times New Roman"/>
          <w:b/>
          <w:bCs/>
          <w:sz w:val="28"/>
          <w:szCs w:val="28"/>
        </w:rPr>
        <w:t>Об утверждении расценок на не коммунальные услуги, предоставляемых населению МУП «Л</w:t>
      </w:r>
      <w:bookmarkStart w:id="0" w:name="_GoBack"/>
      <w:bookmarkEnd w:id="0"/>
      <w:r w:rsidRPr="007627B9">
        <w:rPr>
          <w:rFonts w:ascii="Times New Roman" w:hAnsi="Times New Roman"/>
          <w:b/>
          <w:bCs/>
          <w:sz w:val="28"/>
          <w:szCs w:val="28"/>
        </w:rPr>
        <w:t>идер» на 2024 год</w:t>
      </w:r>
    </w:p>
    <w:p w:rsidR="007627B9" w:rsidRPr="007627B9" w:rsidRDefault="007627B9" w:rsidP="007627B9">
      <w:pPr>
        <w:ind w:right="0" w:firstLine="0"/>
        <w:rPr>
          <w:rFonts w:ascii="Times New Roman" w:hAnsi="Times New Roman"/>
          <w:sz w:val="28"/>
          <w:szCs w:val="28"/>
        </w:rPr>
      </w:pPr>
      <w:r w:rsidRPr="007627B9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7627B9" w:rsidRPr="007627B9" w:rsidRDefault="007627B9" w:rsidP="007627B9">
      <w:pPr>
        <w:ind w:right="0" w:firstLine="0"/>
        <w:rPr>
          <w:rFonts w:ascii="Times New Roman" w:hAnsi="Times New Roman"/>
          <w:sz w:val="28"/>
          <w:szCs w:val="28"/>
        </w:rPr>
      </w:pPr>
      <w:r w:rsidRPr="007627B9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 № 131-ФЗ «Об общих принципах организации местного самоуправления в Российской Федерации», Уставом </w:t>
      </w:r>
      <w:proofErr w:type="spellStart"/>
      <w:r w:rsidRPr="007627B9">
        <w:rPr>
          <w:rFonts w:ascii="Times New Roman" w:hAnsi="Times New Roman"/>
          <w:sz w:val="28"/>
          <w:szCs w:val="28"/>
        </w:rPr>
        <w:t>Мокроусского</w:t>
      </w:r>
      <w:proofErr w:type="spellEnd"/>
      <w:r w:rsidRPr="007627B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7627B9" w:rsidRPr="007627B9" w:rsidRDefault="007627B9" w:rsidP="007627B9">
      <w:pPr>
        <w:ind w:right="0" w:firstLine="0"/>
        <w:rPr>
          <w:rFonts w:ascii="Times New Roman" w:hAnsi="Times New Roman"/>
          <w:sz w:val="28"/>
          <w:szCs w:val="28"/>
        </w:rPr>
      </w:pPr>
    </w:p>
    <w:p w:rsidR="007627B9" w:rsidRPr="007627B9" w:rsidRDefault="007627B9" w:rsidP="007627B9">
      <w:pPr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 w:rsidRPr="007627B9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7627B9" w:rsidRPr="007627B9" w:rsidRDefault="007627B9" w:rsidP="007627B9">
      <w:pPr>
        <w:ind w:right="0" w:firstLine="0"/>
        <w:rPr>
          <w:rFonts w:ascii="Times New Roman" w:hAnsi="Times New Roman"/>
          <w:sz w:val="28"/>
          <w:szCs w:val="28"/>
        </w:rPr>
      </w:pPr>
      <w:r w:rsidRPr="007627B9">
        <w:rPr>
          <w:rFonts w:ascii="Times New Roman" w:hAnsi="Times New Roman"/>
          <w:sz w:val="28"/>
          <w:szCs w:val="28"/>
        </w:rPr>
        <w:t>1.Утвердить следующие расценки не коммунальных услуг, предоставляемых населению МУП «Лидер» на 2024 год:</w:t>
      </w:r>
    </w:p>
    <w:p w:rsidR="007627B9" w:rsidRPr="007627B9" w:rsidRDefault="007627B9" w:rsidP="007627B9">
      <w:pPr>
        <w:ind w:right="0" w:firstLine="0"/>
        <w:rPr>
          <w:rFonts w:ascii="Times New Roman" w:hAnsi="Times New Roman"/>
          <w:sz w:val="28"/>
          <w:szCs w:val="28"/>
        </w:rPr>
      </w:pPr>
      <w:r w:rsidRPr="007627B9">
        <w:rPr>
          <w:rFonts w:ascii="Times New Roman" w:hAnsi="Times New Roman"/>
          <w:b/>
          <w:bCs/>
          <w:sz w:val="28"/>
          <w:szCs w:val="28"/>
        </w:rPr>
        <w:t>1) Работа слесаря – 610,00 руб./час</w:t>
      </w:r>
    </w:p>
    <w:p w:rsidR="007627B9" w:rsidRPr="007627B9" w:rsidRDefault="007627B9" w:rsidP="007627B9">
      <w:pPr>
        <w:ind w:right="0" w:firstLine="0"/>
        <w:rPr>
          <w:rFonts w:ascii="Times New Roman" w:hAnsi="Times New Roman"/>
          <w:sz w:val="28"/>
          <w:szCs w:val="28"/>
        </w:rPr>
      </w:pPr>
      <w:r w:rsidRPr="007627B9">
        <w:rPr>
          <w:rFonts w:ascii="Times New Roman" w:hAnsi="Times New Roman"/>
          <w:b/>
          <w:bCs/>
          <w:sz w:val="28"/>
          <w:szCs w:val="28"/>
        </w:rPr>
        <w:t>2) Вызов контролера – 401,00 руб.</w:t>
      </w:r>
    </w:p>
    <w:p w:rsidR="007627B9" w:rsidRPr="007627B9" w:rsidRDefault="007627B9" w:rsidP="007627B9">
      <w:pPr>
        <w:ind w:right="0" w:firstLine="0"/>
        <w:rPr>
          <w:rFonts w:ascii="Times New Roman" w:hAnsi="Times New Roman"/>
          <w:sz w:val="28"/>
          <w:szCs w:val="28"/>
        </w:rPr>
      </w:pPr>
      <w:r w:rsidRPr="007627B9">
        <w:rPr>
          <w:rFonts w:ascii="Times New Roman" w:hAnsi="Times New Roman"/>
          <w:sz w:val="28"/>
          <w:szCs w:val="28"/>
        </w:rPr>
        <w:t xml:space="preserve">- Для </w:t>
      </w:r>
      <w:proofErr w:type="spellStart"/>
      <w:r w:rsidRPr="007627B9">
        <w:rPr>
          <w:rFonts w:ascii="Times New Roman" w:hAnsi="Times New Roman"/>
          <w:sz w:val="28"/>
          <w:szCs w:val="28"/>
        </w:rPr>
        <w:t>перемера</w:t>
      </w:r>
      <w:proofErr w:type="spellEnd"/>
      <w:r w:rsidRPr="007627B9">
        <w:rPr>
          <w:rFonts w:ascii="Times New Roman" w:hAnsi="Times New Roman"/>
          <w:sz w:val="28"/>
          <w:szCs w:val="28"/>
        </w:rPr>
        <w:t xml:space="preserve"> поливной площади по заявлению граждан.</w:t>
      </w:r>
    </w:p>
    <w:p w:rsidR="007627B9" w:rsidRPr="007627B9" w:rsidRDefault="007627B9" w:rsidP="007627B9">
      <w:pPr>
        <w:ind w:right="0" w:firstLine="0"/>
        <w:rPr>
          <w:rFonts w:ascii="Times New Roman" w:hAnsi="Times New Roman"/>
          <w:sz w:val="28"/>
          <w:szCs w:val="28"/>
        </w:rPr>
      </w:pPr>
      <w:r w:rsidRPr="007627B9">
        <w:rPr>
          <w:rFonts w:ascii="Times New Roman" w:hAnsi="Times New Roman"/>
          <w:sz w:val="28"/>
          <w:szCs w:val="28"/>
        </w:rPr>
        <w:t>- Повторный вызов контролера для опломбировки узла учета в течение месяца.</w:t>
      </w:r>
    </w:p>
    <w:p w:rsidR="007627B9" w:rsidRPr="007627B9" w:rsidRDefault="007627B9" w:rsidP="007627B9">
      <w:pPr>
        <w:ind w:right="0" w:firstLine="0"/>
        <w:rPr>
          <w:rFonts w:ascii="Times New Roman" w:hAnsi="Times New Roman"/>
          <w:sz w:val="28"/>
          <w:szCs w:val="28"/>
        </w:rPr>
      </w:pPr>
      <w:r w:rsidRPr="007627B9">
        <w:rPr>
          <w:rFonts w:ascii="Times New Roman" w:hAnsi="Times New Roman"/>
          <w:b/>
          <w:bCs/>
          <w:sz w:val="28"/>
          <w:szCs w:val="28"/>
        </w:rPr>
        <w:t>3) Наём экскаватора – 2660,00 руб./час</w:t>
      </w:r>
    </w:p>
    <w:p w:rsidR="007627B9" w:rsidRPr="007627B9" w:rsidRDefault="007627B9" w:rsidP="007627B9">
      <w:pPr>
        <w:ind w:right="0" w:firstLine="0"/>
        <w:rPr>
          <w:rFonts w:ascii="Times New Roman" w:hAnsi="Times New Roman"/>
          <w:sz w:val="28"/>
          <w:szCs w:val="28"/>
        </w:rPr>
      </w:pPr>
      <w:r w:rsidRPr="007627B9">
        <w:rPr>
          <w:rFonts w:ascii="Times New Roman" w:hAnsi="Times New Roman"/>
          <w:b/>
          <w:bCs/>
          <w:sz w:val="28"/>
          <w:szCs w:val="28"/>
        </w:rPr>
        <w:t xml:space="preserve">4) Наём </w:t>
      </w:r>
      <w:proofErr w:type="spellStart"/>
      <w:r w:rsidRPr="007627B9">
        <w:rPr>
          <w:rFonts w:ascii="Times New Roman" w:hAnsi="Times New Roman"/>
          <w:b/>
          <w:bCs/>
          <w:sz w:val="28"/>
          <w:szCs w:val="28"/>
        </w:rPr>
        <w:t>газоэлектросварщика</w:t>
      </w:r>
      <w:proofErr w:type="spellEnd"/>
      <w:r w:rsidRPr="007627B9">
        <w:rPr>
          <w:rFonts w:ascii="Times New Roman" w:hAnsi="Times New Roman"/>
          <w:b/>
          <w:bCs/>
          <w:sz w:val="28"/>
          <w:szCs w:val="28"/>
        </w:rPr>
        <w:t xml:space="preserve"> – 2207,85 руб./час</w:t>
      </w:r>
    </w:p>
    <w:p w:rsidR="007627B9" w:rsidRPr="007627B9" w:rsidRDefault="007627B9" w:rsidP="007627B9">
      <w:pPr>
        <w:ind w:right="0" w:firstLine="0"/>
        <w:rPr>
          <w:rFonts w:ascii="Times New Roman" w:hAnsi="Times New Roman"/>
          <w:sz w:val="28"/>
          <w:szCs w:val="28"/>
        </w:rPr>
      </w:pPr>
      <w:r w:rsidRPr="007627B9">
        <w:rPr>
          <w:rFonts w:ascii="Times New Roman" w:hAnsi="Times New Roman"/>
          <w:b/>
          <w:bCs/>
          <w:sz w:val="28"/>
          <w:szCs w:val="28"/>
        </w:rPr>
        <w:t>5) Откачка сточных вод – 621,01 руб./бочка</w:t>
      </w:r>
    </w:p>
    <w:p w:rsidR="007627B9" w:rsidRPr="007627B9" w:rsidRDefault="007627B9" w:rsidP="007627B9">
      <w:pPr>
        <w:ind w:right="0" w:firstLine="0"/>
        <w:rPr>
          <w:rFonts w:ascii="Times New Roman" w:hAnsi="Times New Roman"/>
          <w:sz w:val="28"/>
          <w:szCs w:val="28"/>
        </w:rPr>
      </w:pPr>
      <w:r w:rsidRPr="007627B9">
        <w:rPr>
          <w:rFonts w:ascii="Times New Roman" w:hAnsi="Times New Roman"/>
          <w:b/>
          <w:bCs/>
          <w:sz w:val="28"/>
          <w:szCs w:val="28"/>
        </w:rPr>
        <w:t>6) Наём КАМАЗа – 2152,52 руб./час</w:t>
      </w:r>
    </w:p>
    <w:p w:rsidR="007627B9" w:rsidRPr="007627B9" w:rsidRDefault="007627B9" w:rsidP="007627B9">
      <w:pPr>
        <w:ind w:right="0" w:firstLine="0"/>
        <w:rPr>
          <w:rFonts w:ascii="Times New Roman" w:hAnsi="Times New Roman"/>
          <w:sz w:val="28"/>
          <w:szCs w:val="28"/>
        </w:rPr>
      </w:pPr>
      <w:r w:rsidRPr="007627B9">
        <w:rPr>
          <w:rFonts w:ascii="Times New Roman" w:hAnsi="Times New Roman"/>
          <w:b/>
          <w:bCs/>
          <w:sz w:val="28"/>
          <w:szCs w:val="28"/>
        </w:rPr>
        <w:t>7) Наём самосвала – 1988,82 руб./час</w:t>
      </w:r>
    </w:p>
    <w:p w:rsidR="007627B9" w:rsidRPr="007627B9" w:rsidRDefault="007627B9" w:rsidP="007627B9">
      <w:pPr>
        <w:ind w:right="0" w:firstLine="0"/>
        <w:rPr>
          <w:rFonts w:ascii="Times New Roman" w:hAnsi="Times New Roman"/>
          <w:sz w:val="28"/>
          <w:szCs w:val="28"/>
        </w:rPr>
      </w:pPr>
    </w:p>
    <w:p w:rsidR="007454DB" w:rsidRPr="007627B9" w:rsidRDefault="007627B9" w:rsidP="007627B9">
      <w:pPr>
        <w:ind w:right="0" w:firstLine="0"/>
        <w:rPr>
          <w:rFonts w:ascii="Times New Roman" w:hAnsi="Times New Roman"/>
          <w:sz w:val="28"/>
          <w:szCs w:val="28"/>
        </w:rPr>
      </w:pPr>
      <w:bookmarkStart w:id="1" w:name="P0008"/>
      <w:bookmarkEnd w:id="1"/>
      <w:r w:rsidRPr="007627B9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</w:t>
      </w:r>
      <w:proofErr w:type="spellStart"/>
      <w:r w:rsidRPr="007627B9">
        <w:rPr>
          <w:rFonts w:ascii="Times New Roman" w:hAnsi="Times New Roman"/>
          <w:sz w:val="28"/>
          <w:szCs w:val="28"/>
        </w:rPr>
        <w:t>Мокроусского</w:t>
      </w:r>
      <w:proofErr w:type="spellEnd"/>
      <w:r w:rsidRPr="007627B9">
        <w:rPr>
          <w:rFonts w:ascii="Times New Roman" w:hAnsi="Times New Roman"/>
          <w:sz w:val="28"/>
          <w:szCs w:val="28"/>
        </w:rPr>
        <w:t xml:space="preserve"> муниципального образования и вступает в силу со дня его официального обнародования.</w:t>
      </w:r>
    </w:p>
    <w:p w:rsidR="007454DB" w:rsidRDefault="007454DB">
      <w:pPr>
        <w:ind w:right="0" w:firstLine="0"/>
        <w:rPr>
          <w:rFonts w:ascii="Times New Roman" w:hAnsi="Times New Roman"/>
        </w:rPr>
      </w:pPr>
    </w:p>
    <w:p w:rsidR="007454DB" w:rsidRDefault="007627B9">
      <w:pPr>
        <w:ind w:right="0" w:firstLine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Мокроусского</w:t>
      </w:r>
      <w:proofErr w:type="spellEnd"/>
    </w:p>
    <w:p w:rsidR="007454DB" w:rsidRDefault="007627B9">
      <w:pPr>
        <w:ind w:left="-851" w:right="0" w:firstLine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            Б.С. </w:t>
      </w:r>
      <w:proofErr w:type="spellStart"/>
      <w:r>
        <w:rPr>
          <w:rFonts w:ascii="Times New Roman" w:hAnsi="Times New Roman"/>
          <w:sz w:val="24"/>
          <w:szCs w:val="24"/>
        </w:rPr>
        <w:t>Мирзеханов</w:t>
      </w:r>
      <w:proofErr w:type="spellEnd"/>
    </w:p>
    <w:p w:rsidR="007454DB" w:rsidRDefault="007454DB">
      <w:pPr>
        <w:ind w:left="-851" w:right="0" w:firstLine="0"/>
        <w:rPr>
          <w:rFonts w:ascii="Times New Roman" w:hAnsi="Times New Roman"/>
          <w:sz w:val="28"/>
          <w:szCs w:val="28"/>
        </w:rPr>
      </w:pPr>
    </w:p>
    <w:sectPr w:rsidR="007454D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 Condensed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454DB"/>
    <w:rsid w:val="007454DB"/>
    <w:rsid w:val="007627B9"/>
    <w:rsid w:val="00F1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  <w:ind w:left="-992" w:right="567" w:firstLine="567"/>
      <w:jc w:val="both"/>
    </w:pPr>
  </w:style>
  <w:style w:type="paragraph" w:styleId="2">
    <w:name w:val="heading 2"/>
    <w:basedOn w:val="a"/>
    <w:link w:val="20"/>
    <w:qFormat/>
    <w:pPr>
      <w:spacing w:before="240" w:after="72" w:line="240" w:lineRule="auto"/>
      <w:outlineLvl w:val="1"/>
    </w:pPr>
    <w:rPr>
      <w:rFonts w:ascii="Ubuntu Condensed" w:eastAsia="Times New Roman" w:hAnsi="Ubuntu Condensed" w:cs="Times New Roman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Pr>
      <w:rFonts w:ascii="Ubuntu Condensed" w:eastAsia="Times New Roman" w:hAnsi="Ubuntu Condensed" w:cs="Times New Roman"/>
      <w:b/>
      <w:bCs/>
      <w:sz w:val="33"/>
      <w:szCs w:val="33"/>
      <w:lang w:eastAsia="ru-RU"/>
    </w:rPr>
  </w:style>
  <w:style w:type="character" w:styleId="a3">
    <w:name w:val="Strong"/>
    <w:qFormat/>
    <w:rPr>
      <w:b/>
      <w:bCs/>
    </w:rPr>
  </w:style>
  <w:style w:type="character" w:customStyle="1" w:styleId="a4">
    <w:name w:val="Нижний колонтитул Знак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Normal (Web)"/>
    <w:basedOn w:val="a"/>
    <w:qFormat/>
    <w:pPr>
      <w:spacing w:before="100" w:after="119"/>
    </w:pPr>
    <w:rPr>
      <w:rFonts w:cs="Calibri"/>
      <w:sz w:val="24"/>
      <w:szCs w:val="24"/>
    </w:rPr>
  </w:style>
  <w:style w:type="paragraph" w:customStyle="1" w:styleId="11">
    <w:name w:val="Заголовок 11"/>
    <w:basedOn w:val="a"/>
    <w:next w:val="a"/>
    <w:qFormat/>
    <w:pPr>
      <w:keepNext/>
      <w:widowControl w:val="0"/>
      <w:tabs>
        <w:tab w:val="left" w:pos="360"/>
      </w:tabs>
      <w:spacing w:before="240" w:after="60" w:line="360" w:lineRule="auto"/>
      <w:ind w:left="360" w:right="0" w:hanging="360"/>
      <w:outlineLvl w:val="0"/>
    </w:pPr>
    <w:rPr>
      <w:rFonts w:ascii="Arial" w:eastAsia="Arial" w:hAnsi="Arial" w:cs="Arial"/>
      <w:b/>
      <w:bCs/>
      <w:kern w:val="2"/>
      <w:sz w:val="32"/>
      <w:szCs w:val="32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1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e">
    <w:name w:val="header"/>
    <w:basedOn w:val="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MokrousBuh</cp:lastModifiedBy>
  <cp:revision>10</cp:revision>
  <cp:lastPrinted>2023-12-21T06:35:00Z</cp:lastPrinted>
  <dcterms:created xsi:type="dcterms:W3CDTF">2022-08-18T12:22:00Z</dcterms:created>
  <dcterms:modified xsi:type="dcterms:W3CDTF">2023-12-21T06:39:00Z</dcterms:modified>
  <dc:language>ru-RU</dc:language>
</cp:coreProperties>
</file>